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proofErr w:type="gramStart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</w:t>
      </w:r>
      <w:proofErr w:type="gramEnd"/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 xml:space="preserve"> Е Ш Е Н И Е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</w:p>
    <w:p w:rsidR="007E6301" w:rsidRDefault="0031622D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>
        <w:rPr>
          <w:rFonts w:ascii="PT Astra Serif" w:eastAsia="Times New Roman" w:hAnsi="PT Astra Serif" w:cs="Times New Roman"/>
          <w:sz w:val="24"/>
        </w:rPr>
        <w:t>05.05.2023</w:t>
      </w:r>
      <w:r w:rsidR="002C2490">
        <w:rPr>
          <w:rFonts w:ascii="PT Astra Serif" w:eastAsia="Times New Roman" w:hAnsi="PT Astra Serif" w:cs="Times New Roman"/>
          <w:sz w:val="24"/>
        </w:rPr>
        <w:t xml:space="preserve">            </w:t>
      </w:r>
      <w:r w:rsidR="00901281">
        <w:rPr>
          <w:rFonts w:ascii="PT Astra Serif" w:eastAsia="Times New Roman" w:hAnsi="PT Astra Serif" w:cs="Times New Roman"/>
          <w:sz w:val="24"/>
        </w:rPr>
        <w:t xml:space="preserve">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ab/>
      </w:r>
      <w:r w:rsidR="00BA2FEC">
        <w:rPr>
          <w:rFonts w:ascii="PT Astra Serif" w:eastAsia="Times New Roman" w:hAnsi="PT Astra Serif" w:cs="Times New Roman"/>
          <w:b/>
          <w:sz w:val="24"/>
        </w:rPr>
        <w:t xml:space="preserve">     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                       </w:t>
      </w:r>
      <w:r w:rsidR="008F052F" w:rsidRPr="00FA6C11">
        <w:rPr>
          <w:rFonts w:ascii="PT Astra Serif" w:eastAsia="Times New Roman" w:hAnsi="PT Astra Serif" w:cs="Times New Roman"/>
          <w:b/>
          <w:sz w:val="24"/>
        </w:rPr>
        <w:t xml:space="preserve">     </w:t>
      </w:r>
      <w:r w:rsidR="00B62924"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="007E6301">
        <w:rPr>
          <w:rFonts w:ascii="PT Astra Serif" w:eastAsia="Times New Roman" w:hAnsi="PT Astra Serif" w:cs="Times New Roman"/>
          <w:b/>
          <w:sz w:val="24"/>
        </w:rPr>
        <w:t xml:space="preserve">  </w:t>
      </w:r>
      <w:r w:rsidR="00DC030E">
        <w:rPr>
          <w:rFonts w:ascii="PT Astra Serif" w:eastAsia="Times New Roman" w:hAnsi="PT Astra Serif" w:cs="Times New Roman"/>
          <w:b/>
          <w:sz w:val="24"/>
        </w:rPr>
        <w:t xml:space="preserve">        </w:t>
      </w:r>
      <w:r w:rsidR="00901281">
        <w:rPr>
          <w:rFonts w:ascii="PT Astra Serif" w:eastAsia="Times New Roman" w:hAnsi="PT Astra Serif" w:cs="Times New Roman"/>
          <w:b/>
          <w:sz w:val="24"/>
        </w:rPr>
        <w:t xml:space="preserve">           </w:t>
      </w:r>
      <w:r w:rsidR="00932FFE">
        <w:rPr>
          <w:rFonts w:ascii="PT Astra Serif" w:eastAsia="Times New Roman" w:hAnsi="PT Astra Serif" w:cs="Times New Roman"/>
          <w:b/>
          <w:sz w:val="24"/>
        </w:rPr>
        <w:t xml:space="preserve">              </w:t>
      </w:r>
      <w:r w:rsidR="00BA2BE9">
        <w:rPr>
          <w:rFonts w:ascii="PT Astra Serif" w:eastAsia="Times New Roman" w:hAnsi="PT Astra Serif" w:cs="Times New Roman"/>
          <w:b/>
          <w:sz w:val="24"/>
        </w:rPr>
        <w:t xml:space="preserve">       </w:t>
      </w:r>
      <w:r w:rsidR="00BC1DB9">
        <w:rPr>
          <w:rFonts w:ascii="PT Astra Serif" w:eastAsia="Times New Roman" w:hAnsi="PT Astra Serif" w:cs="Times New Roman"/>
          <w:b/>
          <w:sz w:val="24"/>
        </w:rPr>
        <w:t xml:space="preserve">            </w:t>
      </w:r>
      <w:r w:rsidR="00B62924" w:rsidRPr="00FA6C11">
        <w:rPr>
          <w:rFonts w:ascii="PT Astra Serif" w:eastAsia="Times New Roman" w:hAnsi="PT Astra Serif" w:cs="Times New Roman"/>
          <w:sz w:val="24"/>
        </w:rPr>
        <w:t xml:space="preserve">№ </w:t>
      </w:r>
      <w:r>
        <w:rPr>
          <w:rFonts w:ascii="PT Astra Serif" w:eastAsia="Times New Roman" w:hAnsi="PT Astra Serif" w:cs="Times New Roman"/>
          <w:sz w:val="24"/>
        </w:rPr>
        <w:t>66/309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  <w:bookmarkStart w:id="0" w:name="_GoBack"/>
      <w:bookmarkEnd w:id="0"/>
    </w:p>
    <w:p w:rsidR="00B62924" w:rsidRDefault="00B62924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Pr="00FA6C11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97474" w:rsidRDefault="00F3264B" w:rsidP="00F974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шестого созыва </w:t>
      </w:r>
    </w:p>
    <w:p w:rsidR="00E3773A" w:rsidRPr="00FA6C11" w:rsidRDefault="00E3773A" w:rsidP="006C489E">
      <w:pPr>
        <w:spacing w:after="0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DF795B" w:rsidRPr="00971351" w:rsidRDefault="00E964EC" w:rsidP="009713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4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="008203FF" w:rsidRPr="008203FF">
        <w:rPr>
          <w:rFonts w:ascii="PT Astra Serif" w:hAnsi="PT Astra Serif"/>
          <w:sz w:val="28"/>
          <w:szCs w:val="28"/>
        </w:rPr>
        <w:t xml:space="preserve">Внести </w:t>
      </w:r>
      <w:r w:rsidR="008203FF" w:rsidRPr="00E964EC">
        <w:rPr>
          <w:rFonts w:ascii="PT Astra Serif" w:hAnsi="PT Astra Serif"/>
          <w:sz w:val="28"/>
          <w:szCs w:val="28"/>
        </w:rPr>
        <w:t xml:space="preserve">изменение в решение Совета депутатов муниципального образования «Мелекесский район» Ульяновской области от 24.10.2019 № </w:t>
      </w:r>
      <w:r w:rsidR="008203FF" w:rsidRPr="00E964EC">
        <w:rPr>
          <w:rFonts w:ascii="PT Astra Serif" w:hAnsi="PT Astra Serif"/>
          <w:sz w:val="28"/>
        </w:rPr>
        <w:t xml:space="preserve">15/72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8203FF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203FF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D453A9">
        <w:rPr>
          <w:rFonts w:ascii="PT Astra Serif" w:hAnsi="PT Astra Serif"/>
          <w:sz w:val="28"/>
          <w:szCs w:val="28"/>
        </w:rPr>
        <w:t xml:space="preserve"> (с изм. от 30.10.2020 № 27/127, от 25.03.2021 № 34/150</w:t>
      </w:r>
      <w:proofErr w:type="gramEnd"/>
      <w:r w:rsidR="00D453A9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D453A9">
        <w:rPr>
          <w:rFonts w:ascii="PT Astra Serif" w:hAnsi="PT Astra Serif"/>
          <w:sz w:val="28"/>
          <w:szCs w:val="28"/>
        </w:rPr>
        <w:t xml:space="preserve">от </w:t>
      </w:r>
      <w:r w:rsidR="00E61C91">
        <w:rPr>
          <w:rFonts w:ascii="PT Astra Serif" w:hAnsi="PT Astra Serif"/>
          <w:sz w:val="28"/>
          <w:szCs w:val="28"/>
        </w:rPr>
        <w:t>28.10.202</w:t>
      </w:r>
      <w:r w:rsidR="00F705F7">
        <w:rPr>
          <w:rFonts w:ascii="PT Astra Serif" w:hAnsi="PT Astra Serif"/>
          <w:sz w:val="28"/>
          <w:szCs w:val="28"/>
        </w:rPr>
        <w:t>1</w:t>
      </w:r>
      <w:r w:rsidR="00E61C91">
        <w:rPr>
          <w:rFonts w:ascii="PT Astra Serif" w:hAnsi="PT Astra Serif"/>
          <w:sz w:val="28"/>
          <w:szCs w:val="28"/>
        </w:rPr>
        <w:t xml:space="preserve"> № 40/188</w:t>
      </w:r>
      <w:r w:rsidR="0000621B">
        <w:rPr>
          <w:rFonts w:ascii="PT Astra Serif" w:hAnsi="PT Astra Serif"/>
          <w:sz w:val="28"/>
          <w:szCs w:val="28"/>
        </w:rPr>
        <w:t>, от 25.02.2022 № 45/213</w:t>
      </w:r>
      <w:r w:rsidR="000F53B9">
        <w:rPr>
          <w:rFonts w:ascii="PT Astra Serif" w:hAnsi="PT Astra Serif"/>
          <w:sz w:val="28"/>
          <w:szCs w:val="28"/>
        </w:rPr>
        <w:t>, от 29.04.2022 № 49/229</w:t>
      </w:r>
      <w:r w:rsidR="00814CD1">
        <w:rPr>
          <w:rFonts w:ascii="PT Astra Serif" w:hAnsi="PT Astra Serif"/>
          <w:sz w:val="28"/>
          <w:szCs w:val="28"/>
        </w:rPr>
        <w:t>, 23.12.2022 № 61/290</w:t>
      </w:r>
      <w:r w:rsidR="00E61C91">
        <w:rPr>
          <w:rFonts w:ascii="PT Astra Serif" w:hAnsi="PT Astra Serif"/>
          <w:sz w:val="28"/>
          <w:szCs w:val="28"/>
        </w:rPr>
        <w:t>)</w:t>
      </w:r>
      <w:r w:rsidR="00971351">
        <w:rPr>
          <w:rFonts w:ascii="PT Astra Serif" w:hAnsi="PT Astra Serif"/>
          <w:sz w:val="28"/>
          <w:szCs w:val="28"/>
        </w:rPr>
        <w:t xml:space="preserve"> и</w:t>
      </w:r>
      <w:r w:rsidR="00A741A7">
        <w:rPr>
          <w:rFonts w:ascii="PT Astra Serif" w:hAnsi="PT Astra Serif"/>
          <w:sz w:val="28"/>
          <w:szCs w:val="28"/>
        </w:rPr>
        <w:t>зложи</w:t>
      </w:r>
      <w:r w:rsidR="00971351">
        <w:rPr>
          <w:rFonts w:ascii="PT Astra Serif" w:hAnsi="PT Astra Serif"/>
          <w:sz w:val="28"/>
          <w:szCs w:val="28"/>
        </w:rPr>
        <w:t>в</w:t>
      </w:r>
      <w:r w:rsidR="00A741A7">
        <w:rPr>
          <w:rFonts w:ascii="PT Astra Serif" w:hAnsi="PT Astra Serif"/>
          <w:sz w:val="28"/>
          <w:szCs w:val="28"/>
        </w:rPr>
        <w:t xml:space="preserve"> в новой редакции приложение к </w:t>
      </w:r>
      <w:r w:rsidR="00A741A7" w:rsidRPr="00E964EC">
        <w:rPr>
          <w:rFonts w:ascii="PT Astra Serif" w:hAnsi="PT Astra Serif"/>
          <w:sz w:val="28"/>
          <w:szCs w:val="28"/>
        </w:rPr>
        <w:t>решени</w:t>
      </w:r>
      <w:r w:rsidR="00A741A7">
        <w:rPr>
          <w:rFonts w:ascii="PT Astra Serif" w:hAnsi="PT Astra Serif"/>
          <w:sz w:val="28"/>
          <w:szCs w:val="28"/>
        </w:rPr>
        <w:t>ю</w:t>
      </w:r>
      <w:r w:rsidR="00A741A7" w:rsidRPr="00E964EC">
        <w:rPr>
          <w:rFonts w:ascii="PT Astra Serif" w:hAnsi="PT Astra Serif"/>
          <w:sz w:val="28"/>
          <w:szCs w:val="28"/>
        </w:rPr>
        <w:t xml:space="preserve"> Совета депутатов муниципального образования «Мелекесский район» Ульяновской области от 24.10.2019 № </w:t>
      </w:r>
      <w:r w:rsidR="00A741A7" w:rsidRPr="00E964EC">
        <w:rPr>
          <w:rFonts w:ascii="PT Astra Serif" w:hAnsi="PT Astra Serif"/>
          <w:sz w:val="28"/>
        </w:rPr>
        <w:t xml:space="preserve">15/72 </w:t>
      </w:r>
      <w:r w:rsidR="00A741A7" w:rsidRPr="00E964EC">
        <w:rPr>
          <w:rFonts w:ascii="PT Astra Serif" w:hAnsi="PT Astra Serif"/>
          <w:sz w:val="28"/>
          <w:szCs w:val="28"/>
        </w:rPr>
        <w:t xml:space="preserve"> «</w:t>
      </w:r>
      <w:r w:rsidR="00A741A7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A741A7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</w:t>
      </w:r>
      <w:proofErr w:type="gramEnd"/>
      <w:r w:rsidR="00A741A7" w:rsidRPr="00E964EC">
        <w:rPr>
          <w:rFonts w:ascii="PT Astra Serif" w:hAnsi="PT Astra Serif"/>
          <w:sz w:val="28"/>
          <w:szCs w:val="28"/>
        </w:rPr>
        <w:t xml:space="preserve"> организациям, образующим инфраструктуру поддержки субъектов малого и среднего»</w:t>
      </w:r>
      <w:r w:rsidR="00DF795B" w:rsidRPr="00E964EC">
        <w:rPr>
          <w:rFonts w:ascii="PT Astra Serif" w:hAnsi="PT Astra Serif"/>
          <w:sz w:val="28"/>
          <w:szCs w:val="28"/>
        </w:rPr>
        <w:t>:</w:t>
      </w:r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97474" w:rsidRDefault="00EB313A" w:rsidP="00EB313A">
      <w:pPr>
        <w:pStyle w:val="ConsPlusNormal"/>
        <w:ind w:left="156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A741A7">
        <w:rPr>
          <w:rFonts w:ascii="PT Astra Serif" w:hAnsi="PT Astra Serif" w:cs="Times New Roman"/>
          <w:sz w:val="28"/>
          <w:szCs w:val="28"/>
        </w:rPr>
        <w:t>«</w:t>
      </w:r>
      <w:r w:rsidR="00F97474"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277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276"/>
        <w:gridCol w:w="1276"/>
        <w:gridCol w:w="4394"/>
        <w:gridCol w:w="2410"/>
        <w:gridCol w:w="2127"/>
      </w:tblGrid>
      <w:tr w:rsidR="00F97474" w:rsidTr="001D7149">
        <w:trPr>
          <w:trHeight w:val="2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1D7149">
        <w:trPr>
          <w:trHeight w:val="27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1D7149">
        <w:trPr>
          <w:trHeight w:val="55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2976001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2740451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2551178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6E06A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</w:t>
            </w:r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 xml:space="preserve">кая область, </w:t>
            </w:r>
            <w:proofErr w:type="spellStart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D4F9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2473078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E964EC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Мелекесский район, </w:t>
            </w:r>
            <w:proofErr w:type="gram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с</w:t>
            </w:r>
            <w:proofErr w:type="gram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901281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Тиинское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B559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C049F8" w:rsidP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 w:cs="Times New Roman"/>
                <w:sz w:val="18"/>
              </w:rPr>
              <w:t xml:space="preserve">Ульяновская область, </w:t>
            </w:r>
            <w:proofErr w:type="spellStart"/>
            <w:r w:rsidRPr="00C049F8">
              <w:rPr>
                <w:rFonts w:ascii="PT Astra Serif" w:hAnsi="PT Astra Serif" w:cs="Times New Roman"/>
                <w:sz w:val="18"/>
              </w:rPr>
              <w:t>Мелекесский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 xml:space="preserve"> район, </w:t>
            </w:r>
            <w:r w:rsidRPr="00C049F8">
              <w:rPr>
                <w:rFonts w:ascii="PT Astra Serif" w:hAnsi="PT Astra Serif"/>
                <w:sz w:val="18"/>
              </w:rPr>
              <w:t>МО «</w:t>
            </w:r>
            <w:proofErr w:type="spellStart"/>
            <w:r w:rsidR="00C86449">
              <w:rPr>
                <w:rFonts w:ascii="PT Astra Serif" w:hAnsi="PT Astra Serif"/>
                <w:sz w:val="18"/>
              </w:rPr>
              <w:t>Старосахч</w:t>
            </w:r>
            <w:r w:rsidRPr="00C049F8">
              <w:rPr>
                <w:rFonts w:ascii="PT Astra Serif" w:hAnsi="PT Astra Serif"/>
                <w:sz w:val="18"/>
              </w:rPr>
              <w:t>инское</w:t>
            </w:r>
            <w:proofErr w:type="spellEnd"/>
            <w:r w:rsidRPr="00C049F8">
              <w:rPr>
                <w:rFonts w:ascii="PT Astra Serif" w:hAnsi="PT Astra Serif"/>
                <w:sz w:val="18"/>
              </w:rPr>
              <w:t xml:space="preserve"> сельское поселение»,</w:t>
            </w:r>
            <w:r w:rsidR="00C86449">
              <w:rPr>
                <w:rFonts w:ascii="PT Astra Serif" w:hAnsi="PT Astra Serif"/>
                <w:sz w:val="18"/>
              </w:rPr>
              <w:t xml:space="preserve"> </w:t>
            </w:r>
            <w:proofErr w:type="spellStart"/>
            <w:r w:rsidRPr="00C049F8">
              <w:rPr>
                <w:rFonts w:ascii="PT Astra Serif" w:hAnsi="PT Astra Serif" w:cs="Times New Roman"/>
                <w:sz w:val="18"/>
              </w:rPr>
              <w:t>с</w:t>
            </w:r>
            <w:proofErr w:type="gramStart"/>
            <w:r w:rsidRPr="00C049F8">
              <w:rPr>
                <w:rFonts w:ascii="PT Astra Serif" w:hAnsi="PT Astra Serif" w:cs="Times New Roman"/>
                <w:sz w:val="18"/>
              </w:rPr>
              <w:t>.</w:t>
            </w:r>
            <w:r w:rsidRPr="00C049F8">
              <w:rPr>
                <w:rFonts w:ascii="PT Astra Serif" w:hAnsi="PT Astra Serif"/>
                <w:sz w:val="18"/>
              </w:rPr>
              <w:t>С</w:t>
            </w:r>
            <w:proofErr w:type="gramEnd"/>
            <w:r w:rsidR="00C86449">
              <w:rPr>
                <w:rFonts w:ascii="PT Astra Serif" w:hAnsi="PT Astra Serif"/>
                <w:sz w:val="18"/>
              </w:rPr>
              <w:t>тарая</w:t>
            </w:r>
            <w:proofErr w:type="spellEnd"/>
            <w:r w:rsidR="00C86449">
              <w:rPr>
                <w:rFonts w:ascii="PT Astra Serif" w:hAnsi="PT Astra Serif"/>
                <w:sz w:val="18"/>
              </w:rPr>
              <w:t xml:space="preserve"> </w:t>
            </w:r>
            <w:proofErr w:type="spellStart"/>
            <w:r w:rsidR="00C86449">
              <w:rPr>
                <w:rFonts w:ascii="PT Astra Serif" w:hAnsi="PT Astra Serif"/>
                <w:sz w:val="18"/>
              </w:rPr>
              <w:t>Сахча</w:t>
            </w:r>
            <w:proofErr w:type="spellEnd"/>
            <w:r w:rsidRPr="00C049F8">
              <w:rPr>
                <w:rFonts w:ascii="PT Astra Serif" w:hAnsi="PT Astra Serif" w:cs="Times New Roman"/>
                <w:sz w:val="18"/>
              </w:rPr>
              <w:t>, ул.</w:t>
            </w:r>
            <w:r w:rsidR="00C86449">
              <w:rPr>
                <w:rFonts w:ascii="PT Astra Serif" w:hAnsi="PT Astra Serif" w:cs="Times New Roman"/>
                <w:sz w:val="18"/>
              </w:rPr>
              <w:t xml:space="preserve"> </w:t>
            </w:r>
            <w:r w:rsidRPr="00C049F8">
              <w:rPr>
                <w:rFonts w:ascii="PT Astra Serif" w:hAnsi="PT Astra Serif"/>
                <w:sz w:val="18"/>
              </w:rPr>
              <w:t>Лесная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7722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 w:rsidP="001D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1D7149" w:rsidRDefault="001D7149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 xml:space="preserve"> с. </w:t>
            </w:r>
            <w:proofErr w:type="spellStart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Тиинск</w:t>
            </w:r>
            <w:proofErr w:type="spellEnd"/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>, примерно 840 метров по направлению на северо - запад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479600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5F718E" w:rsidP="00DB1C9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область</w:t>
            </w:r>
            <w:proofErr w:type="gramStart"/>
            <w:r>
              <w:rPr>
                <w:rFonts w:ascii="Times New Roman" w:hAnsi="Times New Roman" w:cs="Times New Roman"/>
                <w:sz w:val="18"/>
                <w:lang w:eastAsia="en-US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18"/>
                <w:lang w:eastAsia="en-US"/>
              </w:rPr>
              <w:t>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СПК»Сахча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1848000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246532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246532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.м</w:t>
            </w:r>
            <w:proofErr w:type="spellEnd"/>
            <w:proofErr w:type="gramEnd"/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DB1C97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proofErr w:type="spellStart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</w:t>
            </w:r>
            <w:r>
              <w:rPr>
                <w:rFonts w:ascii="PT Astra Serif" w:hAnsi="PT Astra Serif"/>
                <w:sz w:val="28"/>
              </w:rPr>
              <w:t xml:space="preserve"> </w:t>
            </w:r>
            <w:r w:rsidRPr="00DB1C97">
              <w:rPr>
                <w:rFonts w:ascii="Times New Roman" w:hAnsi="Times New Roman" w:cs="Times New Roman"/>
                <w:sz w:val="20"/>
              </w:rPr>
              <w:t>МО «</w:t>
            </w:r>
            <w:proofErr w:type="spellStart"/>
            <w:r w:rsidRPr="00DB1C97">
              <w:rPr>
                <w:rFonts w:ascii="Times New Roman" w:hAnsi="Times New Roman" w:cs="Times New Roman"/>
                <w:sz w:val="20"/>
              </w:rPr>
              <w:t>Рязановское</w:t>
            </w:r>
            <w:proofErr w:type="spellEnd"/>
            <w:r w:rsidRPr="00DB1C97">
              <w:rPr>
                <w:rFonts w:ascii="Times New Roman" w:hAnsi="Times New Roman" w:cs="Times New Roman"/>
                <w:sz w:val="20"/>
              </w:rPr>
              <w:t xml:space="preserve"> сельское поселение», </w:t>
            </w:r>
            <w:r w:rsidRPr="00DB1C97">
              <w:rPr>
                <w:rFonts w:ascii="Times New Roman" w:hAnsi="Times New Roman" w:cs="Times New Roman"/>
                <w:sz w:val="20"/>
                <w:szCs w:val="28"/>
                <w:shd w:val="clear" w:color="auto" w:fill="F8F9FA"/>
              </w:rPr>
              <w:t>п. Дивный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1390"/>
        <w:gridCol w:w="2976"/>
        <w:gridCol w:w="2694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A741A7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A741A7">
        <w:trPr>
          <w:trHeight w:val="11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A741A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Государственный регистрационный знак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DB3DF7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B3DF7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 w:rsidP="00DB3DF7">
            <w:pPr>
              <w:pStyle w:val="ConsPlusNormal"/>
              <w:tabs>
                <w:tab w:val="center" w:pos="726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73:08:011801:82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</w:t>
            </w: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1:8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32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rPr>
          <w:trHeight w:val="4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сельскохозяйственные угодья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73:08:010301:48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районный фонд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115</w:t>
            </w: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01: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1117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73:08:011801:181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для ведения крестьянского (фермерского)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73:08:01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2201</w:t>
            </w: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:14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сельскохозяйственного назначения</w:t>
            </w: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73:08:045001:1005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DB1C97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B1C97">
              <w:rPr>
                <w:rFonts w:ascii="Times New Roman" w:hAnsi="Times New Roman" w:cs="Times New Roman"/>
                <w:sz w:val="18"/>
                <w:szCs w:val="28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6235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lastRenderedPageBreak/>
              <w:t>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1A4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Сатдыков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Р.Р.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 w:rsidR="005846C4"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114BB4" w:rsidRDefault="000A556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4BB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731003043620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62354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Ярмухаметов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И.М.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732900852909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623543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да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Ярмухаметов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730294049445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623543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C41A4E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C41A4E">
              <w:rPr>
                <w:rFonts w:ascii="Times New Roman" w:hAnsi="Times New Roman" w:cs="Times New Roman"/>
                <w:sz w:val="20"/>
                <w:lang w:eastAsia="en-US"/>
              </w:rPr>
              <w:t xml:space="preserve">ИП </w:t>
            </w:r>
            <w:proofErr w:type="spellStart"/>
            <w:r w:rsidRPr="00C41A4E">
              <w:rPr>
                <w:rFonts w:ascii="Times New Roman" w:hAnsi="Times New Roman" w:cs="Times New Roman"/>
                <w:sz w:val="20"/>
                <w:lang w:eastAsia="en-US"/>
              </w:rPr>
              <w:t>Минигуллов</w:t>
            </w:r>
            <w:proofErr w:type="spellEnd"/>
            <w:r w:rsidRPr="00C41A4E">
              <w:rPr>
                <w:rFonts w:ascii="Times New Roman" w:hAnsi="Times New Roman" w:cs="Times New Roman"/>
                <w:sz w:val="20"/>
                <w:lang w:eastAsia="en-US"/>
              </w:rPr>
              <w:t xml:space="preserve"> А.Ш.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631301483863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86049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10.01.2031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49" w:rsidRPr="00686049" w:rsidRDefault="00686049" w:rsidP="006860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86049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ИП Сотникова Галина Николаевна</w:t>
            </w:r>
          </w:p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730291483911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17.05.2031</w:t>
            </w:r>
          </w:p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ИП </w:t>
            </w:r>
            <w:proofErr w:type="spellStart"/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Сентягаев</w:t>
            </w:r>
            <w:proofErr w:type="spellEnd"/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Василий Викторович</w:t>
            </w:r>
          </w:p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730200037302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E61625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B559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DB1C97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МО «</w:t>
            </w:r>
            <w:proofErr w:type="spellStart"/>
            <w:r>
              <w:rPr>
                <w:rFonts w:ascii="Times New Roman" w:hAnsi="Times New Roman" w:cs="Times New Roman"/>
                <w:sz w:val="18"/>
                <w:lang w:eastAsia="en-US"/>
              </w:rPr>
              <w:t>Мелекесский</w:t>
            </w:r>
            <w:proofErr w:type="spellEnd"/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A741A7">
          <w:pgSz w:w="16838" w:h="11906" w:orient="landscape"/>
          <w:pgMar w:top="993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791B17" w:rsidRDefault="000A7058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2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</w:t>
      </w:r>
      <w:r w:rsidR="00791B17" w:rsidRPr="008A0DF3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его официального опубликования, подлежит размещению в официальном сетевом издании муниципального образования «</w:t>
      </w:r>
      <w:proofErr w:type="spellStart"/>
      <w:r w:rsidR="00791B17" w:rsidRPr="008A0DF3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791B17" w:rsidRPr="008A0DF3">
        <w:rPr>
          <w:rFonts w:ascii="PT Astra Serif" w:hAnsi="PT Astra Serif"/>
          <w:sz w:val="28"/>
          <w:szCs w:val="28"/>
        </w:rPr>
        <w:t xml:space="preserve"> район» Ульяновской области (</w:t>
      </w:r>
      <w:hyperlink r:id="rId10" w:history="1">
        <w:r w:rsidR="00791B17" w:rsidRPr="008A0DF3">
          <w:rPr>
            <w:rStyle w:val="ae"/>
            <w:rFonts w:ascii="PT Astra Serif" w:hAnsi="PT Astra Serif"/>
            <w:color w:val="000000" w:themeColor="text1"/>
            <w:sz w:val="28"/>
            <w:szCs w:val="28"/>
          </w:rPr>
          <w:t>melekess-pressa.ru</w:t>
        </w:r>
      </w:hyperlink>
      <w:r w:rsidR="00791B17" w:rsidRPr="008A0DF3">
        <w:rPr>
          <w:rFonts w:ascii="PT Astra Serif" w:hAnsi="PT Astra Serif"/>
          <w:color w:val="000000" w:themeColor="text1"/>
          <w:sz w:val="28"/>
          <w:szCs w:val="28"/>
        </w:rPr>
        <w:t>)</w:t>
      </w:r>
      <w:r w:rsidR="00791B17" w:rsidRPr="008A0DF3">
        <w:rPr>
          <w:rFonts w:ascii="PT Astra Serif" w:hAnsi="PT Astra Serif"/>
          <w:sz w:val="28"/>
          <w:szCs w:val="28"/>
        </w:rPr>
        <w:t xml:space="preserve"> и на официальном сайте администрации муниципального образования «</w:t>
      </w:r>
      <w:proofErr w:type="spellStart"/>
      <w:r w:rsidR="00791B17" w:rsidRPr="008A0DF3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791B17" w:rsidRPr="008A0DF3">
        <w:rPr>
          <w:rFonts w:ascii="PT Astra Serif" w:hAnsi="PT Astra Serif"/>
          <w:sz w:val="28"/>
          <w:szCs w:val="28"/>
        </w:rPr>
        <w:t xml:space="preserve"> район» Ульяновской области в информационно-телекоммуникационной сети Интернет (adm-melekess.</w:t>
      </w:r>
      <w:r>
        <w:rPr>
          <w:rFonts w:ascii="PT Astra Serif" w:hAnsi="PT Astra Serif"/>
          <w:sz w:val="28"/>
          <w:szCs w:val="28"/>
          <w:lang w:val="en-US"/>
        </w:rPr>
        <w:t>gosuslugi</w:t>
      </w:r>
      <w:r w:rsidRPr="000A7058">
        <w:rPr>
          <w:rFonts w:ascii="PT Astra Serif" w:hAnsi="PT Astra Serif"/>
          <w:sz w:val="28"/>
          <w:szCs w:val="28"/>
        </w:rPr>
        <w:t>.</w:t>
      </w:r>
      <w:r w:rsidR="00791B17" w:rsidRPr="008A0DF3">
        <w:rPr>
          <w:rFonts w:ascii="PT Astra Serif" w:hAnsi="PT Astra Serif"/>
          <w:sz w:val="28"/>
          <w:szCs w:val="28"/>
        </w:rPr>
        <w:t>ru).</w:t>
      </w:r>
    </w:p>
    <w:p w:rsidR="0083424A" w:rsidRPr="00FA6C11" w:rsidRDefault="000A7058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                                     О.В. Мартынова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A4A" w:rsidRDefault="00F73A4A" w:rsidP="00F3264B">
      <w:pPr>
        <w:spacing w:after="0" w:line="240" w:lineRule="auto"/>
      </w:pPr>
      <w:r>
        <w:separator/>
      </w:r>
    </w:p>
  </w:endnote>
  <w:endnote w:type="continuationSeparator" w:id="0">
    <w:p w:rsidR="00F73A4A" w:rsidRDefault="00F73A4A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A4A" w:rsidRDefault="00F73A4A" w:rsidP="00F3264B">
      <w:pPr>
        <w:spacing w:after="0" w:line="240" w:lineRule="auto"/>
      </w:pPr>
      <w:r>
        <w:separator/>
      </w:r>
    </w:p>
  </w:footnote>
  <w:footnote w:type="continuationSeparator" w:id="0">
    <w:p w:rsidR="00F73A4A" w:rsidRDefault="00F73A4A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22D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043E9"/>
    <w:rsid w:val="0000592E"/>
    <w:rsid w:val="0000621B"/>
    <w:rsid w:val="00011A2C"/>
    <w:rsid w:val="00013353"/>
    <w:rsid w:val="0002092E"/>
    <w:rsid w:val="0003497D"/>
    <w:rsid w:val="000747FB"/>
    <w:rsid w:val="000A5562"/>
    <w:rsid w:val="000A7058"/>
    <w:rsid w:val="000E38C9"/>
    <w:rsid w:val="000F1D90"/>
    <w:rsid w:val="000F53B9"/>
    <w:rsid w:val="00114BB4"/>
    <w:rsid w:val="001248E8"/>
    <w:rsid w:val="00146C39"/>
    <w:rsid w:val="001523AB"/>
    <w:rsid w:val="001647F9"/>
    <w:rsid w:val="0018233C"/>
    <w:rsid w:val="00186550"/>
    <w:rsid w:val="0019406B"/>
    <w:rsid w:val="001B559D"/>
    <w:rsid w:val="001D3F06"/>
    <w:rsid w:val="001D7149"/>
    <w:rsid w:val="00244146"/>
    <w:rsid w:val="00246532"/>
    <w:rsid w:val="0025082A"/>
    <w:rsid w:val="0025794E"/>
    <w:rsid w:val="00291AE3"/>
    <w:rsid w:val="002A5EAF"/>
    <w:rsid w:val="002C2490"/>
    <w:rsid w:val="002C492A"/>
    <w:rsid w:val="0031622D"/>
    <w:rsid w:val="0032117E"/>
    <w:rsid w:val="003826A4"/>
    <w:rsid w:val="003A4FFE"/>
    <w:rsid w:val="003E56DE"/>
    <w:rsid w:val="003E6977"/>
    <w:rsid w:val="00424511"/>
    <w:rsid w:val="00443A87"/>
    <w:rsid w:val="004446A9"/>
    <w:rsid w:val="00493F7E"/>
    <w:rsid w:val="00497529"/>
    <w:rsid w:val="004B0155"/>
    <w:rsid w:val="004F28A3"/>
    <w:rsid w:val="004F62E1"/>
    <w:rsid w:val="004F75D8"/>
    <w:rsid w:val="00505599"/>
    <w:rsid w:val="00514D04"/>
    <w:rsid w:val="00563CAD"/>
    <w:rsid w:val="00584202"/>
    <w:rsid w:val="005846C4"/>
    <w:rsid w:val="005C3C63"/>
    <w:rsid w:val="005C567F"/>
    <w:rsid w:val="005D277B"/>
    <w:rsid w:val="005F718E"/>
    <w:rsid w:val="00623543"/>
    <w:rsid w:val="006347ED"/>
    <w:rsid w:val="006373C7"/>
    <w:rsid w:val="00686049"/>
    <w:rsid w:val="006B03DD"/>
    <w:rsid w:val="006C2ACB"/>
    <w:rsid w:val="006C489E"/>
    <w:rsid w:val="006D4F9D"/>
    <w:rsid w:val="006E06AD"/>
    <w:rsid w:val="006E0D25"/>
    <w:rsid w:val="006E26E7"/>
    <w:rsid w:val="00710EDA"/>
    <w:rsid w:val="007113C8"/>
    <w:rsid w:val="00711E25"/>
    <w:rsid w:val="007163ED"/>
    <w:rsid w:val="007268FE"/>
    <w:rsid w:val="00750B11"/>
    <w:rsid w:val="007533CC"/>
    <w:rsid w:val="00755051"/>
    <w:rsid w:val="00766FD5"/>
    <w:rsid w:val="00791B17"/>
    <w:rsid w:val="007A6C13"/>
    <w:rsid w:val="007D2CF6"/>
    <w:rsid w:val="007E10FE"/>
    <w:rsid w:val="007E60FA"/>
    <w:rsid w:val="007E6301"/>
    <w:rsid w:val="007F3B6E"/>
    <w:rsid w:val="007F7991"/>
    <w:rsid w:val="00814CD1"/>
    <w:rsid w:val="0081759C"/>
    <w:rsid w:val="008203FF"/>
    <w:rsid w:val="0083424A"/>
    <w:rsid w:val="00834C6D"/>
    <w:rsid w:val="008423B3"/>
    <w:rsid w:val="008569F5"/>
    <w:rsid w:val="00860DC2"/>
    <w:rsid w:val="00863690"/>
    <w:rsid w:val="00867343"/>
    <w:rsid w:val="00867596"/>
    <w:rsid w:val="0089378E"/>
    <w:rsid w:val="0089778A"/>
    <w:rsid w:val="008A4A04"/>
    <w:rsid w:val="008C0958"/>
    <w:rsid w:val="008D2B57"/>
    <w:rsid w:val="008E1536"/>
    <w:rsid w:val="008F052F"/>
    <w:rsid w:val="00901281"/>
    <w:rsid w:val="00921461"/>
    <w:rsid w:val="00927182"/>
    <w:rsid w:val="00932FFE"/>
    <w:rsid w:val="009427C6"/>
    <w:rsid w:val="009454A6"/>
    <w:rsid w:val="00954972"/>
    <w:rsid w:val="00971351"/>
    <w:rsid w:val="00973134"/>
    <w:rsid w:val="009801D4"/>
    <w:rsid w:val="00983873"/>
    <w:rsid w:val="00996D48"/>
    <w:rsid w:val="009A1777"/>
    <w:rsid w:val="009B23C6"/>
    <w:rsid w:val="009E2AB8"/>
    <w:rsid w:val="009F04DC"/>
    <w:rsid w:val="009F3EA2"/>
    <w:rsid w:val="00A53768"/>
    <w:rsid w:val="00A62DAE"/>
    <w:rsid w:val="00A632CE"/>
    <w:rsid w:val="00A63F98"/>
    <w:rsid w:val="00A741A7"/>
    <w:rsid w:val="00A9401D"/>
    <w:rsid w:val="00AC582F"/>
    <w:rsid w:val="00B038A6"/>
    <w:rsid w:val="00B40379"/>
    <w:rsid w:val="00B450B0"/>
    <w:rsid w:val="00B62924"/>
    <w:rsid w:val="00B65C2E"/>
    <w:rsid w:val="00B80BF9"/>
    <w:rsid w:val="00BA2BE9"/>
    <w:rsid w:val="00BA2FEC"/>
    <w:rsid w:val="00BA6F84"/>
    <w:rsid w:val="00BC1DB9"/>
    <w:rsid w:val="00BC1E5A"/>
    <w:rsid w:val="00BC331D"/>
    <w:rsid w:val="00BE611E"/>
    <w:rsid w:val="00BF60E3"/>
    <w:rsid w:val="00C049F8"/>
    <w:rsid w:val="00C37F4E"/>
    <w:rsid w:val="00C41A4E"/>
    <w:rsid w:val="00C454CA"/>
    <w:rsid w:val="00C50C46"/>
    <w:rsid w:val="00C86449"/>
    <w:rsid w:val="00C873F6"/>
    <w:rsid w:val="00C91899"/>
    <w:rsid w:val="00C97A19"/>
    <w:rsid w:val="00CD2359"/>
    <w:rsid w:val="00CE1A92"/>
    <w:rsid w:val="00CE3386"/>
    <w:rsid w:val="00CF118A"/>
    <w:rsid w:val="00D0638D"/>
    <w:rsid w:val="00D159FD"/>
    <w:rsid w:val="00D453A9"/>
    <w:rsid w:val="00D664D4"/>
    <w:rsid w:val="00D83CAB"/>
    <w:rsid w:val="00D8459C"/>
    <w:rsid w:val="00D852A0"/>
    <w:rsid w:val="00DA692C"/>
    <w:rsid w:val="00DB1C97"/>
    <w:rsid w:val="00DB3DF7"/>
    <w:rsid w:val="00DC030E"/>
    <w:rsid w:val="00DD5DB8"/>
    <w:rsid w:val="00DD7797"/>
    <w:rsid w:val="00DF795B"/>
    <w:rsid w:val="00E03998"/>
    <w:rsid w:val="00E1316F"/>
    <w:rsid w:val="00E3773A"/>
    <w:rsid w:val="00E57DDA"/>
    <w:rsid w:val="00E61625"/>
    <w:rsid w:val="00E61ABA"/>
    <w:rsid w:val="00E61C91"/>
    <w:rsid w:val="00E702D1"/>
    <w:rsid w:val="00E8353E"/>
    <w:rsid w:val="00E964EC"/>
    <w:rsid w:val="00EA27B5"/>
    <w:rsid w:val="00EA319F"/>
    <w:rsid w:val="00EB313A"/>
    <w:rsid w:val="00EB7871"/>
    <w:rsid w:val="00F25E8D"/>
    <w:rsid w:val="00F3264B"/>
    <w:rsid w:val="00F37249"/>
    <w:rsid w:val="00F705F7"/>
    <w:rsid w:val="00F73A4A"/>
    <w:rsid w:val="00F97474"/>
    <w:rsid w:val="00F9753D"/>
    <w:rsid w:val="00FA1276"/>
    <w:rsid w:val="00FA6C11"/>
    <w:rsid w:val="00FE5EF1"/>
    <w:rsid w:val="00FF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melekess-pressa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1ED52-17AE-4539-B010-D971931F3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5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 Борисовна</dc:creator>
  <cp:keywords/>
  <dc:description/>
  <cp:lastModifiedBy>user</cp:lastModifiedBy>
  <cp:revision>98</cp:revision>
  <cp:lastPrinted>2023-05-12T07:52:00Z</cp:lastPrinted>
  <dcterms:created xsi:type="dcterms:W3CDTF">2019-02-13T11:38:00Z</dcterms:created>
  <dcterms:modified xsi:type="dcterms:W3CDTF">2023-05-12T10:05:00Z</dcterms:modified>
</cp:coreProperties>
</file>